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519F6F6D"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A5763" w:rsidRPr="005A5763">
        <w:rPr>
          <w:rFonts w:eastAsia="Times New Roman" w:cs="Times New Roman"/>
          <w:b/>
          <w:caps/>
          <w:szCs w:val="24"/>
          <w:lang w:eastAsia="lt-LT"/>
        </w:rPr>
        <w:t>Reagent</w:t>
      </w:r>
      <w:r w:rsidR="00D508DB">
        <w:rPr>
          <w:rFonts w:eastAsia="Times New Roman" w:cs="Times New Roman"/>
          <w:b/>
          <w:caps/>
          <w:szCs w:val="24"/>
          <w:lang w:eastAsia="lt-LT"/>
        </w:rPr>
        <w:t>Ų</w:t>
      </w:r>
      <w:r w:rsidR="005A5763" w:rsidRPr="005A5763">
        <w:rPr>
          <w:rFonts w:eastAsia="Times New Roman" w:cs="Times New Roman"/>
          <w:b/>
          <w:caps/>
          <w:szCs w:val="24"/>
          <w:lang w:eastAsia="lt-LT"/>
        </w:rPr>
        <w:t xml:space="preserve"> tirpalams, mitybinėms terpėms gaminti ir tuberkuliozės ėminiams apdoroti </w:t>
      </w:r>
      <w:r w:rsidR="000563E2" w:rsidRPr="000563E2">
        <w:rPr>
          <w:rFonts w:eastAsia="Times New Roman" w:cs="Times New Roman"/>
          <w:b/>
          <w:caps/>
          <w:szCs w:val="24"/>
          <w:lang w:eastAsia="lt-LT"/>
        </w:rPr>
        <w:t>(</w:t>
      </w:r>
      <w:r w:rsidR="00E4271B">
        <w:rPr>
          <w:rFonts w:eastAsia="Times New Roman" w:cs="Times New Roman"/>
          <w:b/>
          <w:caps/>
          <w:szCs w:val="24"/>
          <w:lang w:eastAsia="lt-LT"/>
        </w:rPr>
        <w:t>98</w:t>
      </w:r>
      <w:r w:rsidR="005A5763">
        <w:rPr>
          <w:rFonts w:eastAsia="Times New Roman" w:cs="Times New Roman"/>
          <w:b/>
          <w:caps/>
          <w:szCs w:val="24"/>
          <w:lang w:eastAsia="lt-LT"/>
        </w:rPr>
        <w:t>90</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83C7" w14:textId="77777777" w:rsidR="00C74C20" w:rsidRDefault="00C74C20" w:rsidP="00E9244D">
      <w:r>
        <w:separator/>
      </w:r>
    </w:p>
  </w:endnote>
  <w:endnote w:type="continuationSeparator" w:id="0">
    <w:p w14:paraId="61938674" w14:textId="77777777" w:rsidR="00C74C20" w:rsidRDefault="00C74C2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5C8B" w14:textId="77777777" w:rsidR="00C74C20" w:rsidRDefault="00C74C20" w:rsidP="00E9244D">
      <w:r>
        <w:separator/>
      </w:r>
    </w:p>
  </w:footnote>
  <w:footnote w:type="continuationSeparator" w:id="0">
    <w:p w14:paraId="4F60185F" w14:textId="77777777" w:rsidR="00C74C20" w:rsidRDefault="00C74C20"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E26E7"/>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C4011"/>
    <w:rsid w:val="004D183C"/>
    <w:rsid w:val="004D73A2"/>
    <w:rsid w:val="00533CB2"/>
    <w:rsid w:val="00541849"/>
    <w:rsid w:val="00571903"/>
    <w:rsid w:val="00587465"/>
    <w:rsid w:val="00587AC6"/>
    <w:rsid w:val="005A5763"/>
    <w:rsid w:val="005C5445"/>
    <w:rsid w:val="00605E46"/>
    <w:rsid w:val="006160A3"/>
    <w:rsid w:val="00623CA9"/>
    <w:rsid w:val="00625AFE"/>
    <w:rsid w:val="006349BC"/>
    <w:rsid w:val="00662CA5"/>
    <w:rsid w:val="00677430"/>
    <w:rsid w:val="00695ABF"/>
    <w:rsid w:val="006A5CEB"/>
    <w:rsid w:val="006B0C4B"/>
    <w:rsid w:val="006E7BC9"/>
    <w:rsid w:val="00710510"/>
    <w:rsid w:val="00757C76"/>
    <w:rsid w:val="00793311"/>
    <w:rsid w:val="008159DB"/>
    <w:rsid w:val="00820AE5"/>
    <w:rsid w:val="00826375"/>
    <w:rsid w:val="008442CA"/>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96C7D"/>
    <w:rsid w:val="00B70A79"/>
    <w:rsid w:val="00B83464"/>
    <w:rsid w:val="00B92D30"/>
    <w:rsid w:val="00BB2488"/>
    <w:rsid w:val="00BB6125"/>
    <w:rsid w:val="00BC3B03"/>
    <w:rsid w:val="00BE7E8C"/>
    <w:rsid w:val="00C03773"/>
    <w:rsid w:val="00C0783B"/>
    <w:rsid w:val="00C21AC4"/>
    <w:rsid w:val="00C3029C"/>
    <w:rsid w:val="00C44A3A"/>
    <w:rsid w:val="00C74C20"/>
    <w:rsid w:val="00C75607"/>
    <w:rsid w:val="00C944C2"/>
    <w:rsid w:val="00CB6439"/>
    <w:rsid w:val="00CD429D"/>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2717</Words>
  <Characters>1549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44</cp:revision>
  <dcterms:created xsi:type="dcterms:W3CDTF">2017-09-26T09:37:00Z</dcterms:created>
  <dcterms:modified xsi:type="dcterms:W3CDTF">2025-12-04T14:46:00Z</dcterms:modified>
</cp:coreProperties>
</file>